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D6BD5" w:rsidRPr="00C6010D" w:rsidRDefault="003D6BD5" w:rsidP="003D6BD5">
      <w:pPr>
        <w:jc w:val="right"/>
        <w:rPr>
          <w:rFonts w:eastAsia="SimSun"/>
          <w:sz w:val="24"/>
          <w:szCs w:val="24"/>
        </w:rPr>
      </w:pPr>
    </w:p>
    <w:tbl>
      <w:tblPr>
        <w:tblStyle w:val="aa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3D6BD5" w:rsidRPr="006F624E" w:rsidTr="00C31AE8">
        <w:tc>
          <w:tcPr>
            <w:tcW w:w="3951" w:type="dxa"/>
          </w:tcPr>
          <w:p w:rsidR="003D6BD5" w:rsidRPr="00221447" w:rsidRDefault="003D6BD5" w:rsidP="00C31AE8">
            <w:pPr>
              <w:pStyle w:val="2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муниципального образования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«Кижингинский район»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Республики Бурятия</w:t>
            </w:r>
          </w:p>
          <w:p w:rsidR="003D6BD5" w:rsidRPr="006F624E" w:rsidRDefault="003D6BD5" w:rsidP="00C31AE8">
            <w:pPr>
              <w:jc w:val="center"/>
            </w:pPr>
            <w:r>
              <w:rPr>
                <w:rFonts w:eastAsia="SimSu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C96963" wp14:editId="41DCE05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3E31BB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3D6BD5" w:rsidRPr="006F624E" w:rsidRDefault="003D6BD5" w:rsidP="00C31AE8">
            <w:pPr>
              <w:jc w:val="center"/>
            </w:pPr>
            <w:r>
              <w:rPr>
                <w:b/>
                <w:noProof/>
                <w:szCs w:val="24"/>
                <w:lang w:eastAsia="ru-RU"/>
              </w:rPr>
              <w:drawing>
                <wp:inline distT="0" distB="0" distL="0" distR="0" wp14:anchorId="51976097" wp14:editId="37616BC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3D6BD5" w:rsidRPr="00221447" w:rsidRDefault="003D6BD5" w:rsidP="00C31AE8">
            <w:pPr>
              <w:pStyle w:val="2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«</w:t>
            </w:r>
            <w:proofErr w:type="spellStart"/>
            <w:r w:rsidRPr="00221447">
              <w:rPr>
                <w:b/>
              </w:rPr>
              <w:t>Хэжэнгын</w:t>
            </w:r>
            <w:proofErr w:type="spellEnd"/>
            <w:r w:rsidRPr="00221447">
              <w:rPr>
                <w:b/>
              </w:rPr>
              <w:t xml:space="preserve"> </w:t>
            </w:r>
            <w:proofErr w:type="spellStart"/>
            <w:r w:rsidRPr="00221447">
              <w:rPr>
                <w:b/>
              </w:rPr>
              <w:t>аймаг</w:t>
            </w:r>
            <w:proofErr w:type="spellEnd"/>
            <w:r w:rsidRPr="00221447">
              <w:rPr>
                <w:b/>
              </w:rPr>
              <w:t>»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гэ</w:t>
            </w:r>
            <w:r w:rsidRPr="00221447">
              <w:rPr>
                <w:b/>
                <w:lang w:val="en-US"/>
              </w:rPr>
              <w:t>h</w:t>
            </w:r>
            <w:r w:rsidRPr="00221447">
              <w:rPr>
                <w:b/>
              </w:rPr>
              <w:t xml:space="preserve">эн </w:t>
            </w:r>
            <w:proofErr w:type="spellStart"/>
            <w:r w:rsidRPr="00221447">
              <w:rPr>
                <w:b/>
              </w:rPr>
              <w:t>муниципальна</w:t>
            </w:r>
            <w:proofErr w:type="spellEnd"/>
            <w:r w:rsidRPr="00221447">
              <w:rPr>
                <w:b/>
              </w:rPr>
              <w:t xml:space="preserve"> 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proofErr w:type="spellStart"/>
            <w:r w:rsidRPr="00221447">
              <w:rPr>
                <w:b/>
              </w:rPr>
              <w:t>байгууламжын</w:t>
            </w:r>
            <w:proofErr w:type="spellEnd"/>
            <w:r w:rsidRPr="00221447">
              <w:rPr>
                <w:b/>
              </w:rPr>
              <w:t xml:space="preserve"> </w:t>
            </w:r>
            <w:proofErr w:type="spellStart"/>
            <w:r w:rsidRPr="00221447">
              <w:rPr>
                <w:b/>
              </w:rPr>
              <w:t>захиргаан</w:t>
            </w:r>
            <w:proofErr w:type="spellEnd"/>
          </w:p>
          <w:p w:rsidR="003D6BD5" w:rsidRPr="006F624E" w:rsidRDefault="003D6BD5" w:rsidP="00C31AE8">
            <w:pPr>
              <w:jc w:val="center"/>
            </w:pPr>
          </w:p>
        </w:tc>
      </w:tr>
      <w:tr w:rsidR="003D6BD5" w:rsidRPr="00653D43" w:rsidTr="00C31AE8">
        <w:tc>
          <w:tcPr>
            <w:tcW w:w="4077" w:type="dxa"/>
            <w:gridSpan w:val="2"/>
          </w:tcPr>
          <w:p w:rsidR="003D6BD5" w:rsidRPr="0023169D" w:rsidRDefault="003D6BD5" w:rsidP="00C31AE8">
            <w:pPr>
              <w:jc w:val="both"/>
              <w:rPr>
                <w:rFonts w:eastAsia="SimSun"/>
                <w:b/>
              </w:rPr>
            </w:pPr>
          </w:p>
        </w:tc>
        <w:tc>
          <w:tcPr>
            <w:tcW w:w="1560" w:type="dxa"/>
          </w:tcPr>
          <w:p w:rsidR="003D6BD5" w:rsidRPr="0023169D" w:rsidRDefault="003D6BD5" w:rsidP="00C31AE8">
            <w:pPr>
              <w:jc w:val="center"/>
              <w:rPr>
                <w:rFonts w:eastAsia="SimSun"/>
                <w:b/>
              </w:rPr>
            </w:pPr>
          </w:p>
        </w:tc>
        <w:tc>
          <w:tcPr>
            <w:tcW w:w="4217" w:type="dxa"/>
            <w:gridSpan w:val="2"/>
          </w:tcPr>
          <w:p w:rsidR="003D6BD5" w:rsidRPr="0023169D" w:rsidRDefault="003D6BD5" w:rsidP="00C31AE8">
            <w:pPr>
              <w:jc w:val="center"/>
              <w:rPr>
                <w:rFonts w:eastAsia="SimSun"/>
                <w:b/>
                <w:lang w:val="tt-RU"/>
              </w:rPr>
            </w:pPr>
          </w:p>
        </w:tc>
      </w:tr>
    </w:tbl>
    <w:p w:rsidR="003D6BD5" w:rsidRDefault="003D6BD5" w:rsidP="003D6BD5">
      <w:pPr>
        <w:jc w:val="center"/>
        <w:rPr>
          <w:rFonts w:eastAsia="SimSun"/>
          <w:b/>
        </w:rPr>
      </w:pPr>
      <w:r>
        <w:rPr>
          <w:rFonts w:eastAsia="SimSun"/>
          <w:b/>
        </w:rPr>
        <w:t>РАСПОРЯЖЕНИЕ</w:t>
      </w:r>
    </w:p>
    <w:p w:rsidR="003D6BD5" w:rsidRPr="00C6010D" w:rsidRDefault="003D6BD5" w:rsidP="003D6BD5">
      <w:pPr>
        <w:jc w:val="center"/>
        <w:rPr>
          <w:rFonts w:eastAsia="SimSun"/>
          <w:b/>
        </w:rPr>
      </w:pPr>
    </w:p>
    <w:p w:rsidR="003D6BD5" w:rsidRPr="003D6BD5" w:rsidRDefault="003D6BD5" w:rsidP="003D6BD5">
      <w:pPr>
        <w:jc w:val="both"/>
        <w:rPr>
          <w:b/>
        </w:rPr>
      </w:pPr>
      <w:r w:rsidRPr="003D6BD5">
        <w:rPr>
          <w:rFonts w:eastAsia="SimSun"/>
          <w:lang w:val="tt-RU"/>
        </w:rPr>
        <w:t>“2</w:t>
      </w:r>
      <w:r w:rsidR="009E07D7">
        <w:rPr>
          <w:rFonts w:eastAsia="SimSun"/>
          <w:lang w:val="tt-RU"/>
        </w:rPr>
        <w:t>0</w:t>
      </w:r>
      <w:r w:rsidRPr="003D6BD5">
        <w:rPr>
          <w:rFonts w:eastAsia="SimSun"/>
          <w:lang w:val="tt-RU"/>
        </w:rPr>
        <w:t xml:space="preserve">” </w:t>
      </w:r>
      <w:r w:rsidR="009E07D7">
        <w:rPr>
          <w:rFonts w:eastAsia="SimSun"/>
          <w:lang w:val="tt-RU"/>
        </w:rPr>
        <w:t>января</w:t>
      </w:r>
      <w:r w:rsidRPr="003D6BD5">
        <w:rPr>
          <w:rFonts w:eastAsia="SimSun"/>
          <w:lang w:val="tt-RU"/>
        </w:rPr>
        <w:t xml:space="preserve"> 202</w:t>
      </w:r>
      <w:r w:rsidR="009E07D7">
        <w:rPr>
          <w:rFonts w:eastAsia="SimSun"/>
          <w:lang w:val="tt-RU"/>
        </w:rPr>
        <w:t>5</w:t>
      </w:r>
      <w:r w:rsidRPr="003D6BD5">
        <w:rPr>
          <w:rFonts w:eastAsia="SimSun"/>
          <w:lang w:val="tt-RU"/>
        </w:rPr>
        <w:t>г.</w:t>
      </w:r>
      <w:r w:rsidRPr="00C6010D">
        <w:rPr>
          <w:rFonts w:eastAsia="SimSun"/>
          <w:lang w:val="tt-RU"/>
        </w:rPr>
        <w:t xml:space="preserve"> </w:t>
      </w:r>
      <w:r w:rsidRPr="00C6010D">
        <w:rPr>
          <w:rFonts w:eastAsia="SimSun"/>
        </w:rPr>
        <w:tab/>
      </w:r>
      <w:r w:rsidRPr="00C6010D">
        <w:rPr>
          <w:rFonts w:eastAsia="SimSun"/>
        </w:rPr>
        <w:tab/>
      </w:r>
      <w:r w:rsidRPr="00C6010D">
        <w:rPr>
          <w:rFonts w:eastAsia="SimSun"/>
        </w:rPr>
        <w:tab/>
      </w:r>
      <w:r w:rsidRPr="00C6010D">
        <w:rPr>
          <w:rFonts w:eastAsia="SimSun"/>
        </w:rPr>
        <w:tab/>
      </w:r>
      <w:r w:rsidRPr="003D6BD5">
        <w:rPr>
          <w:rFonts w:eastAsia="SimSun"/>
        </w:rPr>
        <w:tab/>
      </w:r>
      <w:r w:rsidR="00182E6F">
        <w:rPr>
          <w:rFonts w:eastAsia="SimSun"/>
        </w:rPr>
        <w:t xml:space="preserve">                  </w:t>
      </w:r>
      <w:r w:rsidRPr="003D6BD5">
        <w:rPr>
          <w:rFonts w:eastAsia="SimSun"/>
        </w:rPr>
        <w:tab/>
      </w:r>
      <w:r w:rsidRPr="003D6BD5">
        <w:rPr>
          <w:rFonts w:eastAsia="SimSun"/>
        </w:rPr>
        <w:tab/>
      </w:r>
      <w:r w:rsidR="00A7648B">
        <w:rPr>
          <w:rFonts w:eastAsia="SimSun"/>
        </w:rPr>
        <w:t xml:space="preserve">         </w:t>
      </w:r>
      <w:r w:rsidR="0006008E">
        <w:rPr>
          <w:rFonts w:eastAsia="SimSun"/>
        </w:rPr>
        <w:t xml:space="preserve">   </w:t>
      </w:r>
      <w:r w:rsidR="00A7648B">
        <w:rPr>
          <w:rFonts w:eastAsia="SimSun"/>
        </w:rPr>
        <w:t xml:space="preserve">     </w:t>
      </w:r>
      <w:r w:rsidRPr="00C6010D">
        <w:rPr>
          <w:rFonts w:eastAsia="SimSun"/>
          <w:lang w:val="tt-RU"/>
        </w:rPr>
        <w:t>№</w:t>
      </w:r>
      <w:r>
        <w:rPr>
          <w:rFonts w:eastAsia="SimSun"/>
          <w:lang w:val="tt-RU"/>
        </w:rPr>
        <w:t xml:space="preserve"> </w:t>
      </w:r>
      <w:r w:rsidR="00830325">
        <w:rPr>
          <w:rFonts w:eastAsia="SimSun"/>
          <w:lang w:val="tt-RU"/>
        </w:rPr>
        <w:t>23</w:t>
      </w:r>
    </w:p>
    <w:p w:rsidR="003D6BD5" w:rsidRPr="00E31623" w:rsidRDefault="003D6BD5" w:rsidP="003D6BD5">
      <w:pPr>
        <w:jc w:val="both"/>
        <w:rPr>
          <w:b/>
          <w:bCs/>
        </w:rPr>
      </w:pPr>
    </w:p>
    <w:tbl>
      <w:tblPr>
        <w:tblStyle w:val="aa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3D6BD5" w:rsidRPr="00C6010D" w:rsidTr="00C31AE8">
        <w:trPr>
          <w:jc w:val="center"/>
        </w:trPr>
        <w:tc>
          <w:tcPr>
            <w:tcW w:w="9854" w:type="dxa"/>
          </w:tcPr>
          <w:p w:rsidR="003D6BD5" w:rsidRPr="00C6010D" w:rsidRDefault="003D6BD5" w:rsidP="00C31AE8">
            <w:pPr>
              <w:jc w:val="center"/>
              <w:rPr>
                <w:rFonts w:eastAsia="SimSun"/>
              </w:rPr>
            </w:pPr>
            <w:r w:rsidRPr="00C6010D">
              <w:rPr>
                <w:rFonts w:eastAsia="SimSun"/>
              </w:rPr>
              <w:t>с. Кижинга</w:t>
            </w:r>
          </w:p>
        </w:tc>
      </w:tr>
    </w:tbl>
    <w:p w:rsidR="003D6BD5" w:rsidRPr="00E31623" w:rsidRDefault="003D6BD5" w:rsidP="003D6BD5">
      <w:pPr>
        <w:jc w:val="both"/>
        <w:rPr>
          <w:b/>
          <w:bCs/>
        </w:rPr>
      </w:pPr>
    </w:p>
    <w:p w:rsidR="003D6BD5" w:rsidRPr="00E31623" w:rsidRDefault="003D6BD5" w:rsidP="003D6BD5">
      <w:pPr>
        <w:jc w:val="both"/>
        <w:rPr>
          <w:b/>
          <w:bCs/>
        </w:rPr>
      </w:pPr>
    </w:p>
    <w:p w:rsidR="00427525" w:rsidRDefault="008724B8" w:rsidP="00F5285B">
      <w:pPr>
        <w:pStyle w:val="a9"/>
        <w:numPr>
          <w:ilvl w:val="0"/>
          <w:numId w:val="6"/>
        </w:numPr>
        <w:ind w:left="0" w:firstLine="567"/>
        <w:jc w:val="both"/>
      </w:pPr>
      <w:r>
        <w:t xml:space="preserve">Снять </w:t>
      </w:r>
      <w:r w:rsidR="00877F40">
        <w:t xml:space="preserve">с баланса </w:t>
      </w:r>
      <w:r w:rsidR="00870509">
        <w:t>МБОУ «</w:t>
      </w:r>
      <w:r w:rsidR="00427525">
        <w:t>Кижингинская СОШ</w:t>
      </w:r>
      <w:r w:rsidR="00870509">
        <w:t>»</w:t>
      </w:r>
      <w:r w:rsidR="00DC2F30">
        <w:t xml:space="preserve"> </w:t>
      </w:r>
      <w:r w:rsidR="00EA273B">
        <w:t xml:space="preserve">и передать </w:t>
      </w:r>
      <w:r w:rsidR="00626D8F">
        <w:t>на баланс МКУ «Хозяйственно-технический отдел»</w:t>
      </w:r>
      <w:r w:rsidR="00EA273B">
        <w:t xml:space="preserve"> </w:t>
      </w:r>
      <w:r w:rsidR="00626D8F">
        <w:t>администрации</w:t>
      </w:r>
      <w:r w:rsidR="00EA273B">
        <w:t xml:space="preserve"> МО «Кижингинский район»</w:t>
      </w:r>
      <w:r w:rsidR="003D6BD5">
        <w:t>, а</w:t>
      </w:r>
      <w:r w:rsidR="00EA273B">
        <w:t>втомобиль</w:t>
      </w:r>
      <w:r w:rsidR="00427525">
        <w:t>:</w:t>
      </w:r>
    </w:p>
    <w:p w:rsidR="00427525" w:rsidRDefault="00427525" w:rsidP="00427525">
      <w:pPr>
        <w:ind w:firstLine="567"/>
        <w:jc w:val="both"/>
      </w:pPr>
      <w:r>
        <w:t>Идентификационный номер (</w:t>
      </w:r>
      <w:r w:rsidRPr="00427525">
        <w:rPr>
          <w:lang w:val="en-US"/>
        </w:rPr>
        <w:t>VIN</w:t>
      </w:r>
      <w:r>
        <w:t xml:space="preserve">) – </w:t>
      </w:r>
      <w:r w:rsidRPr="00427525">
        <w:rPr>
          <w:lang w:val="en-US"/>
        </w:rPr>
        <w:t>Z</w:t>
      </w:r>
      <w:r w:rsidRPr="00427525">
        <w:t>8</w:t>
      </w:r>
      <w:r w:rsidRPr="00427525">
        <w:rPr>
          <w:lang w:val="en-US"/>
        </w:rPr>
        <w:t>X</w:t>
      </w:r>
      <w:r w:rsidRPr="00427525">
        <w:t>22435</w:t>
      </w:r>
      <w:r w:rsidRPr="00427525">
        <w:rPr>
          <w:lang w:val="en-US"/>
        </w:rPr>
        <w:t>SD</w:t>
      </w:r>
      <w:r w:rsidRPr="00427525">
        <w:t>0000037</w:t>
      </w:r>
      <w:r>
        <w:t>,</w:t>
      </w:r>
    </w:p>
    <w:p w:rsidR="00427525" w:rsidRDefault="00427525" w:rsidP="00427525">
      <w:pPr>
        <w:pStyle w:val="a9"/>
        <w:ind w:left="567"/>
        <w:jc w:val="both"/>
      </w:pPr>
      <w:r>
        <w:t xml:space="preserve">ТС – </w:t>
      </w:r>
      <w:r>
        <w:rPr>
          <w:lang w:val="en-US"/>
        </w:rPr>
        <w:t>CITROEN</w:t>
      </w:r>
      <w:r w:rsidRPr="00427525">
        <w:t xml:space="preserve"> 22435</w:t>
      </w:r>
      <w:r>
        <w:rPr>
          <w:lang w:val="en-US"/>
        </w:rPr>
        <w:t>S</w:t>
      </w:r>
      <w:r w:rsidRPr="00427525">
        <w:t>-04</w:t>
      </w:r>
      <w:r w:rsidR="00EA273B">
        <w:t xml:space="preserve">, </w:t>
      </w:r>
    </w:p>
    <w:p w:rsidR="00427525" w:rsidRDefault="00427525" w:rsidP="00427525">
      <w:pPr>
        <w:pStyle w:val="a9"/>
        <w:ind w:left="567"/>
        <w:jc w:val="both"/>
      </w:pPr>
      <w:r>
        <w:t>наименование (тип ТС) – Для перевозки детей</w:t>
      </w:r>
      <w:r w:rsidR="00EA273B">
        <w:t xml:space="preserve">, </w:t>
      </w:r>
    </w:p>
    <w:p w:rsidR="00427525" w:rsidRDefault="00EA273B" w:rsidP="00427525">
      <w:pPr>
        <w:pStyle w:val="a9"/>
        <w:ind w:left="567"/>
        <w:jc w:val="both"/>
      </w:pPr>
      <w:r>
        <w:t xml:space="preserve">Категория </w:t>
      </w:r>
      <w:r w:rsidR="00427525">
        <w:t xml:space="preserve">ТС (А, В, С, </w:t>
      </w:r>
      <w:r w:rsidR="00427525">
        <w:rPr>
          <w:lang w:val="en-US"/>
        </w:rPr>
        <w:t>D</w:t>
      </w:r>
      <w:r w:rsidR="00427525">
        <w:t>,</w:t>
      </w:r>
      <w:r w:rsidR="00427525" w:rsidRPr="00427525">
        <w:t xml:space="preserve"> </w:t>
      </w:r>
      <w:r w:rsidR="00427525">
        <w:t xml:space="preserve">прицеп) </w:t>
      </w:r>
      <w:r>
        <w:t xml:space="preserve">– </w:t>
      </w:r>
      <w:r w:rsidR="00427525">
        <w:rPr>
          <w:lang w:val="en-US"/>
        </w:rPr>
        <w:t>D</w:t>
      </w:r>
      <w:r>
        <w:t xml:space="preserve">, </w:t>
      </w:r>
    </w:p>
    <w:p w:rsidR="00427525" w:rsidRDefault="007C5F13" w:rsidP="00427525">
      <w:pPr>
        <w:pStyle w:val="a9"/>
        <w:ind w:left="567"/>
        <w:jc w:val="both"/>
      </w:pPr>
      <w:r>
        <w:t>г</w:t>
      </w:r>
      <w:r w:rsidR="0099588A">
        <w:t>од изготовления ТС – 20</w:t>
      </w:r>
      <w:r w:rsidR="00427525" w:rsidRPr="008F5AD0">
        <w:t>1</w:t>
      </w:r>
      <w:r w:rsidR="005551CE">
        <w:t>3</w:t>
      </w:r>
      <w:r w:rsidR="0099588A">
        <w:t xml:space="preserve">г., </w:t>
      </w:r>
    </w:p>
    <w:p w:rsidR="008F5AD0" w:rsidRDefault="0099588A" w:rsidP="00427525">
      <w:pPr>
        <w:pStyle w:val="a9"/>
        <w:ind w:left="567"/>
        <w:jc w:val="both"/>
      </w:pPr>
      <w:r>
        <w:t xml:space="preserve">Модель, № двигателя – </w:t>
      </w:r>
      <w:r w:rsidR="008F5AD0">
        <w:rPr>
          <w:lang w:val="en-US"/>
        </w:rPr>
        <w:t>PS</w:t>
      </w:r>
      <w:r w:rsidR="008F5AD0" w:rsidRPr="008F5AD0">
        <w:t xml:space="preserve"> </w:t>
      </w:r>
      <w:r w:rsidR="008F5AD0">
        <w:rPr>
          <w:lang w:val="en-US"/>
        </w:rPr>
        <w:t>A</w:t>
      </w:r>
      <w:r w:rsidR="008F5AD0" w:rsidRPr="008F5AD0">
        <w:t xml:space="preserve">4 </w:t>
      </w:r>
      <w:r w:rsidR="008F5AD0">
        <w:rPr>
          <w:lang w:val="en-US"/>
        </w:rPr>
        <w:t>ND</w:t>
      </w:r>
      <w:r w:rsidR="008F5AD0" w:rsidRPr="008F5AD0">
        <w:t>310</w:t>
      </w:r>
      <w:r w:rsidR="008F5AD0">
        <w:rPr>
          <w:lang w:val="en-US"/>
        </w:rPr>
        <w:t>TRIS</w:t>
      </w:r>
      <w:r w:rsidR="008F5AD0" w:rsidRPr="008F5AD0">
        <w:t>0685434</w:t>
      </w:r>
      <w:r>
        <w:t xml:space="preserve">, </w:t>
      </w:r>
    </w:p>
    <w:p w:rsidR="00890A72" w:rsidRDefault="0099588A" w:rsidP="00427525">
      <w:pPr>
        <w:pStyle w:val="a9"/>
        <w:ind w:left="567"/>
        <w:jc w:val="both"/>
      </w:pPr>
      <w:r>
        <w:t xml:space="preserve">Шасси (рама) № </w:t>
      </w:r>
      <w:r w:rsidR="00890A72">
        <w:t>- Отсутствует</w:t>
      </w:r>
      <w:r>
        <w:t xml:space="preserve">, </w:t>
      </w:r>
    </w:p>
    <w:p w:rsidR="00890A72" w:rsidRDefault="0099588A" w:rsidP="00427525">
      <w:pPr>
        <w:pStyle w:val="a9"/>
        <w:ind w:left="567"/>
        <w:jc w:val="both"/>
      </w:pPr>
      <w:r>
        <w:t xml:space="preserve">Кузов (кабина, прицеп) № </w:t>
      </w:r>
      <w:r w:rsidR="00890A72">
        <w:t xml:space="preserve">- </w:t>
      </w:r>
      <w:r w:rsidR="00890A72">
        <w:rPr>
          <w:lang w:val="en-US"/>
        </w:rPr>
        <w:t>VF</w:t>
      </w:r>
      <w:r w:rsidR="00890A72" w:rsidRPr="00890A72">
        <w:t>7</w:t>
      </w:r>
      <w:r w:rsidR="00890A72">
        <w:rPr>
          <w:lang w:val="en-US"/>
        </w:rPr>
        <w:t>YEZMFC</w:t>
      </w:r>
      <w:r w:rsidR="00890A72" w:rsidRPr="00890A72">
        <w:t>12499639</w:t>
      </w:r>
      <w:r>
        <w:t xml:space="preserve">, </w:t>
      </w:r>
    </w:p>
    <w:p w:rsidR="00890A72" w:rsidRDefault="0099588A" w:rsidP="00427525">
      <w:pPr>
        <w:pStyle w:val="a9"/>
        <w:ind w:left="567"/>
        <w:jc w:val="both"/>
      </w:pPr>
      <w:r>
        <w:t xml:space="preserve">Цвет кузова (кабины, прицепа) – </w:t>
      </w:r>
      <w:r w:rsidR="00890A72">
        <w:t>ГОСТ Р51160-98</w:t>
      </w:r>
      <w:r>
        <w:t xml:space="preserve">, </w:t>
      </w:r>
    </w:p>
    <w:p w:rsidR="00890A72" w:rsidRDefault="0099588A" w:rsidP="00427525">
      <w:pPr>
        <w:pStyle w:val="a9"/>
        <w:ind w:left="567"/>
        <w:jc w:val="both"/>
      </w:pPr>
      <w:r>
        <w:t xml:space="preserve">Мощность </w:t>
      </w:r>
      <w:r w:rsidR="00491AAA">
        <w:t xml:space="preserve">двигателя, л. с. (кВт) – </w:t>
      </w:r>
      <w:r w:rsidR="00890A72">
        <w:t>131</w:t>
      </w:r>
      <w:r w:rsidR="00491AAA">
        <w:t xml:space="preserve"> (</w:t>
      </w:r>
      <w:r w:rsidR="00890A72">
        <w:t>96</w:t>
      </w:r>
      <w:r w:rsidR="00491AAA">
        <w:t xml:space="preserve">), </w:t>
      </w:r>
    </w:p>
    <w:p w:rsidR="00890A72" w:rsidRDefault="00491AAA" w:rsidP="00427525">
      <w:pPr>
        <w:pStyle w:val="a9"/>
        <w:ind w:left="567"/>
        <w:jc w:val="both"/>
      </w:pPr>
      <w:r>
        <w:t>Рабочий объем двигателя, куб. см. – 2</w:t>
      </w:r>
      <w:r w:rsidR="00890A72">
        <w:t>1</w:t>
      </w:r>
      <w:r>
        <w:t>9</w:t>
      </w:r>
      <w:r w:rsidR="00890A72">
        <w:t>8</w:t>
      </w:r>
      <w:r>
        <w:t xml:space="preserve">, </w:t>
      </w:r>
    </w:p>
    <w:p w:rsidR="00890A72" w:rsidRDefault="00491AAA" w:rsidP="00427525">
      <w:pPr>
        <w:pStyle w:val="a9"/>
        <w:ind w:left="567"/>
        <w:jc w:val="both"/>
      </w:pPr>
      <w:r>
        <w:t xml:space="preserve">Тип двигателя – </w:t>
      </w:r>
      <w:r w:rsidR="00890A72">
        <w:t>Дизельный</w:t>
      </w:r>
      <w:r>
        <w:t xml:space="preserve">, </w:t>
      </w:r>
    </w:p>
    <w:p w:rsidR="00890A72" w:rsidRDefault="00890A72" w:rsidP="00427525">
      <w:pPr>
        <w:pStyle w:val="a9"/>
        <w:ind w:left="567"/>
        <w:jc w:val="both"/>
      </w:pPr>
      <w:r>
        <w:t>Экологический класс – четвертый,</w:t>
      </w:r>
    </w:p>
    <w:p w:rsidR="00890A72" w:rsidRDefault="00491AAA" w:rsidP="00427525">
      <w:pPr>
        <w:pStyle w:val="a9"/>
        <w:ind w:left="567"/>
        <w:jc w:val="both"/>
      </w:pPr>
      <w:r>
        <w:t xml:space="preserve">Разрешенная максимальная масса, кг. – </w:t>
      </w:r>
      <w:r w:rsidR="00890A72">
        <w:t>4005</w:t>
      </w:r>
      <w:r>
        <w:t xml:space="preserve">, </w:t>
      </w:r>
    </w:p>
    <w:p w:rsidR="00890A72" w:rsidRDefault="00491AAA" w:rsidP="00427525">
      <w:pPr>
        <w:pStyle w:val="a9"/>
        <w:ind w:left="567"/>
        <w:jc w:val="both"/>
      </w:pPr>
      <w:r>
        <w:t xml:space="preserve">Масса без нагрузки, кг. – </w:t>
      </w:r>
      <w:r w:rsidR="00890A72">
        <w:t>2560</w:t>
      </w:r>
      <w:r>
        <w:t xml:space="preserve">, </w:t>
      </w:r>
    </w:p>
    <w:p w:rsidR="0099588A" w:rsidRDefault="00890A72" w:rsidP="00427525">
      <w:pPr>
        <w:pStyle w:val="a9"/>
        <w:ind w:left="567"/>
        <w:jc w:val="both"/>
      </w:pPr>
      <w:r>
        <w:t>И</w:t>
      </w:r>
      <w:r w:rsidR="00491AAA">
        <w:t xml:space="preserve">зготовитель ТС (страна) – </w:t>
      </w:r>
      <w:r>
        <w:t xml:space="preserve">ООО «ПРОМТЕХ» </w:t>
      </w:r>
      <w:r w:rsidR="00491AAA">
        <w:t>Россия</w:t>
      </w:r>
      <w:r>
        <w:t>,</w:t>
      </w:r>
    </w:p>
    <w:p w:rsidR="00730A48" w:rsidRDefault="0051546A" w:rsidP="00FF198D">
      <w:pPr>
        <w:pStyle w:val="a9"/>
        <w:numPr>
          <w:ilvl w:val="0"/>
          <w:numId w:val="6"/>
        </w:numPr>
        <w:ind w:left="0" w:firstLine="567"/>
        <w:jc w:val="both"/>
      </w:pPr>
      <w:r>
        <w:t xml:space="preserve">Начальнику </w:t>
      </w:r>
      <w:r w:rsidR="00FF198D">
        <w:t>МКУ «</w:t>
      </w:r>
      <w:r>
        <w:t>Хозяйственно-технический отдел</w:t>
      </w:r>
      <w:r w:rsidR="00FF198D">
        <w:t>» а</w:t>
      </w:r>
      <w:r w:rsidR="00730A48">
        <w:t xml:space="preserve">дминистрации МО «Кижингинский </w:t>
      </w:r>
      <w:r w:rsidR="00F01286">
        <w:t>район</w:t>
      </w:r>
      <w:r w:rsidR="00730A48">
        <w:t xml:space="preserve">» </w:t>
      </w:r>
      <w:r w:rsidR="00DF0FEF">
        <w:t>(</w:t>
      </w:r>
      <w:proofErr w:type="spellStart"/>
      <w:r>
        <w:t>Галданов</w:t>
      </w:r>
      <w:proofErr w:type="spellEnd"/>
      <w:r>
        <w:t xml:space="preserve"> Б.Ж.</w:t>
      </w:r>
      <w:r w:rsidR="00DF0FEF">
        <w:t>)</w:t>
      </w:r>
      <w:r w:rsidR="00FF198D">
        <w:t xml:space="preserve"> обеспечить государственную регистрацию.</w:t>
      </w:r>
      <w:bookmarkStart w:id="0" w:name="_GoBack"/>
      <w:bookmarkEnd w:id="0"/>
    </w:p>
    <w:p w:rsidR="00FF198D" w:rsidRDefault="00FF198D" w:rsidP="00FF198D">
      <w:pPr>
        <w:pStyle w:val="a9"/>
        <w:numPr>
          <w:ilvl w:val="0"/>
          <w:numId w:val="6"/>
        </w:numPr>
        <w:ind w:left="1418" w:hanging="851"/>
        <w:jc w:val="both"/>
      </w:pPr>
      <w:r>
        <w:t>Настоящие распоряжение вступает в силу со дня его подписания.</w:t>
      </w:r>
    </w:p>
    <w:p w:rsidR="00730A48" w:rsidRDefault="00730A48" w:rsidP="006F248F">
      <w:pPr>
        <w:spacing w:line="360" w:lineRule="auto"/>
        <w:ind w:firstLine="1416"/>
        <w:jc w:val="both"/>
      </w:pPr>
    </w:p>
    <w:p w:rsidR="006F4C33" w:rsidRDefault="006F4C33" w:rsidP="006F248F">
      <w:pPr>
        <w:spacing w:line="360" w:lineRule="auto"/>
        <w:ind w:firstLine="1416"/>
        <w:jc w:val="both"/>
      </w:pPr>
    </w:p>
    <w:p w:rsidR="00A7648B" w:rsidRDefault="00A7648B" w:rsidP="00485131">
      <w:pPr>
        <w:ind w:firstLine="720"/>
        <w:jc w:val="both"/>
        <w:rPr>
          <w:bCs/>
          <w:lang w:eastAsia="ar-SA"/>
        </w:rPr>
      </w:pPr>
    </w:p>
    <w:p w:rsidR="00A7239D" w:rsidRPr="00716B83" w:rsidRDefault="00A7239D" w:rsidP="00485131">
      <w:pPr>
        <w:ind w:firstLine="720"/>
        <w:jc w:val="both"/>
        <w:rPr>
          <w:bCs/>
          <w:lang w:eastAsia="ar-SA"/>
        </w:rPr>
      </w:pPr>
    </w:p>
    <w:p w:rsidR="00A8125F" w:rsidRPr="00705623" w:rsidRDefault="00A8125F" w:rsidP="006377F5">
      <w:pPr>
        <w:pStyle w:val="a5"/>
        <w:tabs>
          <w:tab w:val="num" w:pos="0"/>
        </w:tabs>
        <w:spacing w:after="0"/>
        <w:jc w:val="both"/>
        <w:rPr>
          <w:bCs/>
        </w:rPr>
      </w:pPr>
      <w:r w:rsidRPr="00705623">
        <w:rPr>
          <w:bCs/>
        </w:rPr>
        <w:t>Глава муниципального образования</w:t>
      </w:r>
    </w:p>
    <w:p w:rsidR="00A8125F" w:rsidRPr="00705623" w:rsidRDefault="00A8125F" w:rsidP="00004741">
      <w:pPr>
        <w:pStyle w:val="a5"/>
        <w:tabs>
          <w:tab w:val="num" w:pos="709"/>
        </w:tabs>
        <w:spacing w:after="0"/>
        <w:jc w:val="both"/>
        <w:rPr>
          <w:bCs/>
        </w:rPr>
      </w:pPr>
      <w:r w:rsidRPr="00705623">
        <w:rPr>
          <w:bCs/>
        </w:rPr>
        <w:t>«Кижингинский район»</w:t>
      </w:r>
      <w:r w:rsidRPr="00705623">
        <w:rPr>
          <w:bCs/>
        </w:rPr>
        <w:tab/>
      </w:r>
      <w:r w:rsidRPr="00705623">
        <w:rPr>
          <w:bCs/>
        </w:rPr>
        <w:tab/>
        <w:t xml:space="preserve">     </w:t>
      </w:r>
      <w:r w:rsidR="006377F5" w:rsidRPr="00705623">
        <w:rPr>
          <w:bCs/>
        </w:rPr>
        <w:t xml:space="preserve">   </w:t>
      </w:r>
      <w:r w:rsidRPr="00705623">
        <w:rPr>
          <w:bCs/>
        </w:rPr>
        <w:t xml:space="preserve">                         </w:t>
      </w:r>
      <w:r w:rsidR="00D827DF">
        <w:rPr>
          <w:bCs/>
        </w:rPr>
        <w:t xml:space="preserve">         </w:t>
      </w:r>
      <w:r w:rsidRPr="00705623">
        <w:rPr>
          <w:bCs/>
        </w:rPr>
        <w:t xml:space="preserve">   Г.З. Лхасаранов</w:t>
      </w:r>
    </w:p>
    <w:p w:rsidR="00A8125F" w:rsidRDefault="00A8125F" w:rsidP="00A8125F">
      <w:pPr>
        <w:pStyle w:val="a5"/>
        <w:tabs>
          <w:tab w:val="num" w:pos="1418"/>
        </w:tabs>
        <w:jc w:val="both"/>
        <w:rPr>
          <w:b/>
          <w:bCs/>
          <w:sz w:val="24"/>
        </w:rPr>
      </w:pPr>
    </w:p>
    <w:p w:rsidR="00A716B0" w:rsidRDefault="00A716B0" w:rsidP="00A8125F">
      <w:pPr>
        <w:pStyle w:val="a5"/>
        <w:tabs>
          <w:tab w:val="num" w:pos="1418"/>
        </w:tabs>
        <w:jc w:val="both"/>
        <w:rPr>
          <w:b/>
          <w:bCs/>
          <w:sz w:val="24"/>
        </w:rPr>
      </w:pPr>
    </w:p>
    <w:sectPr w:rsidR="00A716B0" w:rsidSect="00DF0FEF">
      <w:pgSz w:w="11906" w:h="16838"/>
      <w:pgMar w:top="709" w:right="849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87683CB6"/>
    <w:name w:val="WW8Num2"/>
    <w:lvl w:ilvl="0">
      <w:start w:val="1"/>
      <w:numFmt w:val="none"/>
      <w:lvlText w:val="1"/>
      <w:lvlJc w:val="left"/>
      <w:pPr>
        <w:tabs>
          <w:tab w:val="num" w:pos="-279"/>
        </w:tabs>
        <w:ind w:left="786" w:hanging="360"/>
      </w:pPr>
    </w:lvl>
  </w:abstractNum>
  <w:abstractNum w:abstractNumId="1" w15:restartNumberingAfterBreak="0">
    <w:nsid w:val="080728B2"/>
    <w:multiLevelType w:val="multilevel"/>
    <w:tmpl w:val="79728D8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2934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31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28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5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303" w:hanging="1800"/>
      </w:pPr>
      <w:rPr>
        <w:rFonts w:hint="default"/>
      </w:rPr>
    </w:lvl>
  </w:abstractNum>
  <w:abstractNum w:abstractNumId="2" w15:restartNumberingAfterBreak="0">
    <w:nsid w:val="363C4AC6"/>
    <w:multiLevelType w:val="hybridMultilevel"/>
    <w:tmpl w:val="57F02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21119C"/>
    <w:multiLevelType w:val="hybridMultilevel"/>
    <w:tmpl w:val="F1FE503A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642778D5"/>
    <w:multiLevelType w:val="hybridMultilevel"/>
    <w:tmpl w:val="5EE0197C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 w15:restartNumberingAfterBreak="0">
    <w:nsid w:val="7FC9213E"/>
    <w:multiLevelType w:val="multilevel"/>
    <w:tmpl w:val="79728D8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2934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31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28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5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303" w:hanging="1800"/>
      </w:pPr>
      <w:rPr>
        <w:rFonts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4CE"/>
    <w:rsid w:val="000009FD"/>
    <w:rsid w:val="00001494"/>
    <w:rsid w:val="00003F06"/>
    <w:rsid w:val="00004741"/>
    <w:rsid w:val="00015B0A"/>
    <w:rsid w:val="000354CE"/>
    <w:rsid w:val="0004716D"/>
    <w:rsid w:val="00053AE1"/>
    <w:rsid w:val="00053FF3"/>
    <w:rsid w:val="0006008E"/>
    <w:rsid w:val="00080203"/>
    <w:rsid w:val="000A27C6"/>
    <w:rsid w:val="000B28F4"/>
    <w:rsid w:val="000D6B70"/>
    <w:rsid w:val="000D7BD6"/>
    <w:rsid w:val="000E2BE5"/>
    <w:rsid w:val="000E483E"/>
    <w:rsid w:val="000E5BBC"/>
    <w:rsid w:val="000F019A"/>
    <w:rsid w:val="000F59D6"/>
    <w:rsid w:val="0014082A"/>
    <w:rsid w:val="0015179D"/>
    <w:rsid w:val="00170A64"/>
    <w:rsid w:val="00180D2F"/>
    <w:rsid w:val="00182E6F"/>
    <w:rsid w:val="001B22AF"/>
    <w:rsid w:val="001B5AB6"/>
    <w:rsid w:val="001C7EC4"/>
    <w:rsid w:val="001E0FED"/>
    <w:rsid w:val="001E4FE1"/>
    <w:rsid w:val="001F1D15"/>
    <w:rsid w:val="00223E9B"/>
    <w:rsid w:val="00233B6F"/>
    <w:rsid w:val="0023588E"/>
    <w:rsid w:val="002421F3"/>
    <w:rsid w:val="00246563"/>
    <w:rsid w:val="0025228B"/>
    <w:rsid w:val="002541A6"/>
    <w:rsid w:val="00260A31"/>
    <w:rsid w:val="002937A4"/>
    <w:rsid w:val="002A5009"/>
    <w:rsid w:val="002F0056"/>
    <w:rsid w:val="002F0BDB"/>
    <w:rsid w:val="00327F60"/>
    <w:rsid w:val="00333D67"/>
    <w:rsid w:val="0036067C"/>
    <w:rsid w:val="00374A6A"/>
    <w:rsid w:val="00392390"/>
    <w:rsid w:val="003A6952"/>
    <w:rsid w:val="003B107A"/>
    <w:rsid w:val="003C53DB"/>
    <w:rsid w:val="003D6BD5"/>
    <w:rsid w:val="003E01E0"/>
    <w:rsid w:val="003E250E"/>
    <w:rsid w:val="003E314A"/>
    <w:rsid w:val="003F7D44"/>
    <w:rsid w:val="00414CA3"/>
    <w:rsid w:val="00415D5B"/>
    <w:rsid w:val="00427525"/>
    <w:rsid w:val="00433F8F"/>
    <w:rsid w:val="00460A0A"/>
    <w:rsid w:val="004714C6"/>
    <w:rsid w:val="004827B3"/>
    <w:rsid w:val="0048453E"/>
    <w:rsid w:val="00485131"/>
    <w:rsid w:val="00491AAA"/>
    <w:rsid w:val="004A13CB"/>
    <w:rsid w:val="004D5AE7"/>
    <w:rsid w:val="004E4234"/>
    <w:rsid w:val="004E5C50"/>
    <w:rsid w:val="0051546A"/>
    <w:rsid w:val="00522292"/>
    <w:rsid w:val="00522B71"/>
    <w:rsid w:val="00535BFF"/>
    <w:rsid w:val="005551CE"/>
    <w:rsid w:val="00572202"/>
    <w:rsid w:val="00580B9A"/>
    <w:rsid w:val="005923D0"/>
    <w:rsid w:val="0059763D"/>
    <w:rsid w:val="005B22EB"/>
    <w:rsid w:val="005B5E30"/>
    <w:rsid w:val="00602ACF"/>
    <w:rsid w:val="00607377"/>
    <w:rsid w:val="00614CA0"/>
    <w:rsid w:val="00626D8F"/>
    <w:rsid w:val="006377F5"/>
    <w:rsid w:val="00670824"/>
    <w:rsid w:val="0067369C"/>
    <w:rsid w:val="006816CE"/>
    <w:rsid w:val="006E063F"/>
    <w:rsid w:val="006F248F"/>
    <w:rsid w:val="006F4C33"/>
    <w:rsid w:val="00705623"/>
    <w:rsid w:val="00705663"/>
    <w:rsid w:val="007137F8"/>
    <w:rsid w:val="00716B83"/>
    <w:rsid w:val="00716C0C"/>
    <w:rsid w:val="00730A48"/>
    <w:rsid w:val="007321E6"/>
    <w:rsid w:val="00734369"/>
    <w:rsid w:val="007405DE"/>
    <w:rsid w:val="007641B0"/>
    <w:rsid w:val="00764B3F"/>
    <w:rsid w:val="007851AE"/>
    <w:rsid w:val="007C5F13"/>
    <w:rsid w:val="007D26DA"/>
    <w:rsid w:val="007D289D"/>
    <w:rsid w:val="007D61E6"/>
    <w:rsid w:val="007E6B0C"/>
    <w:rsid w:val="00823DBA"/>
    <w:rsid w:val="00830325"/>
    <w:rsid w:val="00870509"/>
    <w:rsid w:val="008706F3"/>
    <w:rsid w:val="008724B8"/>
    <w:rsid w:val="00873B66"/>
    <w:rsid w:val="00877F40"/>
    <w:rsid w:val="00890A72"/>
    <w:rsid w:val="008C5187"/>
    <w:rsid w:val="008C5D15"/>
    <w:rsid w:val="008C6CF7"/>
    <w:rsid w:val="008E2E6C"/>
    <w:rsid w:val="008F5AD0"/>
    <w:rsid w:val="00937338"/>
    <w:rsid w:val="009443E4"/>
    <w:rsid w:val="009543B2"/>
    <w:rsid w:val="00956D80"/>
    <w:rsid w:val="0096484B"/>
    <w:rsid w:val="009777F5"/>
    <w:rsid w:val="009871AF"/>
    <w:rsid w:val="0099588A"/>
    <w:rsid w:val="009A35AC"/>
    <w:rsid w:val="009E07D7"/>
    <w:rsid w:val="009F3A7C"/>
    <w:rsid w:val="00A0021D"/>
    <w:rsid w:val="00A11186"/>
    <w:rsid w:val="00A14488"/>
    <w:rsid w:val="00A41E85"/>
    <w:rsid w:val="00A43CAE"/>
    <w:rsid w:val="00A441D5"/>
    <w:rsid w:val="00A524B8"/>
    <w:rsid w:val="00A716B0"/>
    <w:rsid w:val="00A7239D"/>
    <w:rsid w:val="00A7648B"/>
    <w:rsid w:val="00A8125F"/>
    <w:rsid w:val="00AA019F"/>
    <w:rsid w:val="00AA12EA"/>
    <w:rsid w:val="00AA6478"/>
    <w:rsid w:val="00AD0914"/>
    <w:rsid w:val="00AE43C3"/>
    <w:rsid w:val="00AE7F83"/>
    <w:rsid w:val="00AF4752"/>
    <w:rsid w:val="00AF5B58"/>
    <w:rsid w:val="00B2335B"/>
    <w:rsid w:val="00B366FD"/>
    <w:rsid w:val="00B64272"/>
    <w:rsid w:val="00BA2EF4"/>
    <w:rsid w:val="00BD0EF0"/>
    <w:rsid w:val="00BF6938"/>
    <w:rsid w:val="00C00D3B"/>
    <w:rsid w:val="00C0145D"/>
    <w:rsid w:val="00C2390D"/>
    <w:rsid w:val="00C56929"/>
    <w:rsid w:val="00C63F34"/>
    <w:rsid w:val="00C711E1"/>
    <w:rsid w:val="00C74E66"/>
    <w:rsid w:val="00CD56EB"/>
    <w:rsid w:val="00CF0CE9"/>
    <w:rsid w:val="00CF372E"/>
    <w:rsid w:val="00D04060"/>
    <w:rsid w:val="00D20CC1"/>
    <w:rsid w:val="00D23217"/>
    <w:rsid w:val="00D238B4"/>
    <w:rsid w:val="00D404DB"/>
    <w:rsid w:val="00D432D1"/>
    <w:rsid w:val="00D515C3"/>
    <w:rsid w:val="00D7161D"/>
    <w:rsid w:val="00D827DF"/>
    <w:rsid w:val="00DA2553"/>
    <w:rsid w:val="00DB723B"/>
    <w:rsid w:val="00DC2F30"/>
    <w:rsid w:val="00DD761E"/>
    <w:rsid w:val="00DF0FEF"/>
    <w:rsid w:val="00E13B2E"/>
    <w:rsid w:val="00E15E8F"/>
    <w:rsid w:val="00E23FDA"/>
    <w:rsid w:val="00E341A8"/>
    <w:rsid w:val="00E41AFC"/>
    <w:rsid w:val="00E55C31"/>
    <w:rsid w:val="00E668B6"/>
    <w:rsid w:val="00EA273B"/>
    <w:rsid w:val="00EA4517"/>
    <w:rsid w:val="00EB1006"/>
    <w:rsid w:val="00EE44DD"/>
    <w:rsid w:val="00EF1DC3"/>
    <w:rsid w:val="00EF4340"/>
    <w:rsid w:val="00F00AE4"/>
    <w:rsid w:val="00F01286"/>
    <w:rsid w:val="00F13F09"/>
    <w:rsid w:val="00F30EE1"/>
    <w:rsid w:val="00F72F96"/>
    <w:rsid w:val="00FA7230"/>
    <w:rsid w:val="00FD773D"/>
    <w:rsid w:val="00FD7FCE"/>
    <w:rsid w:val="00FF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9CDD68F2-014A-4D35-8678-271EC41A4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E30"/>
    <w:pPr>
      <w:suppressAutoHyphens/>
    </w:pPr>
    <w:rPr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3D6BD5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B5E30"/>
  </w:style>
  <w:style w:type="character" w:styleId="a3">
    <w:name w:val="Hyperlink"/>
    <w:basedOn w:val="1"/>
    <w:rsid w:val="005B5E30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5B5E30"/>
    <w:pPr>
      <w:jc w:val="center"/>
    </w:pPr>
    <w:rPr>
      <w:rFonts w:ascii="Tahoma" w:hAnsi="Tahoma" w:cs="Tahoma"/>
      <w:i/>
      <w:sz w:val="24"/>
      <w:szCs w:val="20"/>
    </w:rPr>
  </w:style>
  <w:style w:type="paragraph" w:styleId="a5">
    <w:name w:val="Body Text"/>
    <w:basedOn w:val="a"/>
    <w:rsid w:val="005B5E30"/>
    <w:pPr>
      <w:spacing w:after="120"/>
    </w:pPr>
  </w:style>
  <w:style w:type="paragraph" w:styleId="a6">
    <w:name w:val="List"/>
    <w:basedOn w:val="a5"/>
    <w:rsid w:val="005B5E30"/>
    <w:rPr>
      <w:rFonts w:cs="Mangal"/>
    </w:rPr>
  </w:style>
  <w:style w:type="paragraph" w:styleId="a7">
    <w:name w:val="caption"/>
    <w:basedOn w:val="a"/>
    <w:qFormat/>
    <w:rsid w:val="005B5E3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a"/>
    <w:rsid w:val="005B5E30"/>
    <w:pPr>
      <w:suppressLineNumbers/>
    </w:pPr>
    <w:rPr>
      <w:rFonts w:cs="Mangal"/>
    </w:rPr>
  </w:style>
  <w:style w:type="paragraph" w:styleId="a8">
    <w:name w:val="Balloon Text"/>
    <w:basedOn w:val="a"/>
    <w:rsid w:val="005B5E3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711E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D6B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a">
    <w:name w:val="Table Grid"/>
    <w:basedOn w:val="a1"/>
    <w:uiPriority w:val="39"/>
    <w:rsid w:val="003D6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>Microsoft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ZhargalUser</cp:lastModifiedBy>
  <cp:revision>11</cp:revision>
  <cp:lastPrinted>2023-03-24T07:38:00Z</cp:lastPrinted>
  <dcterms:created xsi:type="dcterms:W3CDTF">2025-01-20T02:15:00Z</dcterms:created>
  <dcterms:modified xsi:type="dcterms:W3CDTF">2025-02-06T01:07:00Z</dcterms:modified>
</cp:coreProperties>
</file>